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議事録　新メニュー開発 定例会議（第3回）</w:t>
      </w:r>
    </w:p>
    <w:p>
      <w:r>
        <w:rPr>
          <w:b w:val="0"/>
        </w:rPr>
        <w:t>日時：2026年9月15日（火）14:00〜14:45</w:t>
      </w:r>
    </w:p>
    <w:p>
      <w:r>
        <w:rPr>
          <w:b w:val="0"/>
        </w:rPr>
        <w:t>場所：オンライン（Zoom）</w:t>
      </w:r>
    </w:p>
    <w:p>
      <w:r>
        <w:rPr>
          <w:b w:val="0"/>
        </w:rPr>
        <w:t>出席者：店長 森、キッチン 川口、ホール 野村、広報 早川（敬称略）</w:t>
      </w:r>
    </w:p>
    <w:p>
      <w:r>
        <w:rPr>
          <w:b w:val="0"/>
        </w:rPr>
        <w:t>記録：12kkoei</w:t>
      </w:r>
    </w:p>
    <w:p>
      <w:r>
        <w:rPr>
          <w:b w:val="0"/>
        </w:rPr>
        <w:t>※架空の会議をもとにした制作サンプルです</w:t>
      </w:r>
    </w:p>
    <w:p>
      <w:pPr>
        <w:pStyle w:val="Heading1"/>
      </w:pPr>
      <w:r>
        <w:t>決定事項</w:t>
      </w:r>
    </w:p>
    <w:p>
      <w:pPr>
        <w:pStyle w:val="ListNumber"/>
      </w:pPr>
      <w:r>
        <w:rPr>
          <w:b w:val="0"/>
        </w:rPr>
        <w:t xml:space="preserve">秋の新メニューは </w:t>
      </w:r>
      <w:r>
        <w:rPr>
          <w:b/>
        </w:rPr>
        <w:t>「さつまいもとほうじ茶のパフェ」</w:t>
      </w:r>
      <w:r>
        <w:rPr>
          <w:b w:val="0"/>
        </w:rPr>
        <w:t xml:space="preserve"> に決定（価格は税込980円）</w:t>
      </w:r>
    </w:p>
    <w:p>
      <w:pPr>
        <w:pStyle w:val="ListNumber"/>
      </w:pPr>
      <w:r>
        <w:rPr>
          <w:b w:val="0"/>
        </w:rPr>
        <w:t xml:space="preserve">販売開始は </w:t>
      </w:r>
      <w:r>
        <w:rPr>
          <w:b/>
        </w:rPr>
        <w:t>10月10日（土）</w:t>
      </w:r>
      <w:r>
        <w:rPr>
          <w:b w:val="0"/>
        </w:rPr>
        <w:t>。9月30日までに試作を2回行う</w:t>
      </w:r>
    </w:p>
    <w:p>
      <w:pPr>
        <w:pStyle w:val="ListNumber"/>
      </w:pPr>
      <w:r>
        <w:rPr>
          <w:b w:val="0"/>
        </w:rPr>
        <w:t>SNSでの告知は10月1日から開始し、写真撮影は10月3日に行う</w:t>
      </w:r>
    </w:p>
    <w:p>
      <w:pPr>
        <w:pStyle w:val="Heading1"/>
      </w:pPr>
      <w:r>
        <w:t>議題と内容</w:t>
      </w:r>
    </w:p>
    <w:p>
      <w:pPr>
        <w:pStyle w:val="Heading2"/>
      </w:pPr>
      <w:r>
        <w:t>1. 新メニュー案の比較</w:t>
      </w:r>
    </w:p>
    <w:p>
      <w:pPr>
        <w:pStyle w:val="ListBullet"/>
      </w:pPr>
      <w:r>
        <w:rPr>
          <w:b w:val="0"/>
        </w:rPr>
        <w:t>候補は「さつまいもパフェ」「栗のモンブランタルト」の2案</w:t>
      </w:r>
    </w:p>
    <w:p>
      <w:pPr>
        <w:pStyle w:val="ListBullet"/>
      </w:pPr>
      <w:r>
        <w:rPr>
          <w:b w:val="0"/>
        </w:rPr>
        <w:t>川口：タルトは仕込みに1日かかり、ランチ時の提供が難しい。パフェなら当日仕込みで対応できる</w:t>
      </w:r>
    </w:p>
    <w:p>
      <w:pPr>
        <w:pStyle w:val="ListBullet"/>
      </w:pPr>
      <w:r>
        <w:rPr>
          <w:b w:val="0"/>
        </w:rPr>
        <w:t>野村：昨年の秋はパフェの注文が多く、客席からの反応も良かった</w:t>
      </w:r>
    </w:p>
    <w:p>
      <w:pPr>
        <w:pStyle w:val="ListBullet"/>
      </w:pPr>
      <w:r>
        <w:rPr>
          <w:b w:val="0"/>
        </w:rPr>
        <w:t>→ 仕込みの負担と昨年の実績から、パフェに決定</w:t>
      </w:r>
    </w:p>
    <w:p>
      <w:pPr>
        <w:pStyle w:val="Heading2"/>
      </w:pPr>
      <w:r>
        <w:t>2. 価格の設定</w:t>
      </w:r>
    </w:p>
    <w:p>
      <w:pPr>
        <w:pStyle w:val="ListBullet"/>
      </w:pPr>
      <w:r>
        <w:rPr>
          <w:b w:val="0"/>
        </w:rPr>
        <w:t>原価は1杯あたり約310円の見込み（川口）</w:t>
      </w:r>
    </w:p>
    <w:p>
      <w:pPr>
        <w:pStyle w:val="ListBullet"/>
      </w:pPr>
      <w:r>
        <w:rPr>
          <w:b w:val="0"/>
        </w:rPr>
        <w:t>森：近くの競合店は1,100円前後。少し下げて手に取りやすくしたい</w:t>
      </w:r>
    </w:p>
    <w:p>
      <w:pPr>
        <w:pStyle w:val="ListBullet"/>
      </w:pPr>
      <w:r>
        <w:rPr>
          <w:b w:val="0"/>
        </w:rPr>
        <w:t>→ 税込980円で決定。原価率は約32%</w:t>
      </w:r>
    </w:p>
    <w:p>
      <w:pPr>
        <w:pStyle w:val="Heading2"/>
      </w:pPr>
      <w:r>
        <w:t>3. 告知の進め方</w:t>
      </w:r>
    </w:p>
    <w:p>
      <w:pPr>
        <w:pStyle w:val="ListBullet"/>
      </w:pPr>
      <w:r>
        <w:rPr>
          <w:b w:val="0"/>
        </w:rPr>
        <w:t>早川：インスタグラムで、販売開始の10日前から3回に分けて投稿したい</w:t>
      </w:r>
    </w:p>
    <w:p>
      <w:pPr>
        <w:pStyle w:val="ListBullet"/>
      </w:pPr>
      <w:r>
        <w:rPr>
          <w:b w:val="0"/>
        </w:rPr>
        <w:t>撮影は自然光が入る午前中に行う</w:t>
      </w:r>
    </w:p>
    <w:p>
      <w:pPr>
        <w:pStyle w:val="Heading1"/>
      </w:pPr>
      <w:r>
        <w:t>宿題（ToDo）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担当</w:t>
            </w:r>
          </w:p>
        </w:tc>
        <w:tc>
          <w:tcPr>
            <w:tcW w:type="dxa" w:w="2880"/>
          </w:tcPr>
          <w:p>
            <w:r>
              <w:rPr>
                <w:b/>
              </w:rPr>
              <w:t>内容</w:t>
            </w:r>
          </w:p>
        </w:tc>
        <w:tc>
          <w:tcPr>
            <w:tcW w:type="dxa" w:w="2880"/>
          </w:tcPr>
          <w:p>
            <w:r>
              <w:rPr>
                <w:b/>
              </w:rPr>
              <w:t>期限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川口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試作1回目・材料の仕入れ先の確認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9月22日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川口・森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試作2回目と最終の味の決定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9月30日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早川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告知の投稿スケジュール案の作成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9月26日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野村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メニュー表・POPの文言案の作成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9月30日</w:t>
            </w:r>
          </w:p>
        </w:tc>
      </w:tr>
    </w:tbl>
    <w:p>
      <w:pPr>
        <w:pStyle w:val="Heading1"/>
      </w:pPr>
      <w:r>
        <w:t>次回</w:t>
      </w:r>
    </w:p>
    <w:p>
      <w:r>
        <w:rPr>
          <w:b w:val="0"/>
        </w:rPr>
        <w:t>9月29日（火）14:00〜（試作2回目の試食をあわせて行う）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Yu Gothic" w:hAnsi="Yu Gothic" w:eastAsia="Yu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Yu Gothic" w:hAnsi="Yu Gothic" w:eastAsia="Yu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